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E2E81" w14:textId="77777777" w:rsidR="009C2E62" w:rsidRPr="00825121" w:rsidRDefault="00825121" w:rsidP="00825121">
      <w:pPr>
        <w:jc w:val="center"/>
        <w:rPr>
          <w:rFonts w:ascii="Arial" w:hAnsi="Arial" w:cs="Arial"/>
          <w:u w:val="single"/>
        </w:rPr>
      </w:pPr>
      <w:r w:rsidRPr="00825121">
        <w:rPr>
          <w:rFonts w:ascii="Arial" w:hAnsi="Arial" w:cs="Arial"/>
          <w:u w:val="single"/>
        </w:rPr>
        <w:t>EAST</w:t>
      </w:r>
    </w:p>
    <w:p w14:paraId="6A8ADA83" w14:textId="77777777" w:rsidR="00825121" w:rsidRPr="00825121" w:rsidRDefault="00825121" w:rsidP="00825121">
      <w:pPr>
        <w:jc w:val="center"/>
        <w:rPr>
          <w:rFonts w:ascii="Arial" w:hAnsi="Arial" w:cs="Arial"/>
          <w:u w:val="single"/>
        </w:rPr>
      </w:pPr>
      <w:r w:rsidRPr="00825121">
        <w:rPr>
          <w:rFonts w:ascii="Arial" w:hAnsi="Arial" w:cs="Arial"/>
          <w:u w:val="single"/>
        </w:rPr>
        <w:t>Committee Meeting 20</w:t>
      </w:r>
      <w:r w:rsidRPr="00825121">
        <w:rPr>
          <w:rFonts w:ascii="Arial" w:hAnsi="Arial" w:cs="Arial"/>
          <w:u w:val="single"/>
          <w:vertAlign w:val="superscript"/>
        </w:rPr>
        <w:t>th</w:t>
      </w:r>
      <w:r w:rsidRPr="00825121">
        <w:rPr>
          <w:rFonts w:ascii="Arial" w:hAnsi="Arial" w:cs="Arial"/>
          <w:u w:val="single"/>
        </w:rPr>
        <w:t xml:space="preserve"> May 2017</w:t>
      </w:r>
    </w:p>
    <w:p w14:paraId="6BEDB0A6" w14:textId="77777777" w:rsidR="00825121" w:rsidRPr="00825121" w:rsidRDefault="00825121" w:rsidP="00BE3C45">
      <w:pPr>
        <w:ind w:left="-284" w:right="-330"/>
        <w:jc w:val="center"/>
        <w:rPr>
          <w:rFonts w:ascii="Arial" w:hAnsi="Arial" w:cs="Arial"/>
          <w:u w:val="single"/>
        </w:rPr>
      </w:pPr>
      <w:r w:rsidRPr="00825121">
        <w:rPr>
          <w:rFonts w:ascii="Arial" w:hAnsi="Arial" w:cs="Arial"/>
          <w:u w:val="single"/>
        </w:rPr>
        <w:t>Minutes</w:t>
      </w:r>
    </w:p>
    <w:p w14:paraId="189EC113" w14:textId="77777777" w:rsidR="00825121" w:rsidRDefault="00825121" w:rsidP="008251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5121">
        <w:rPr>
          <w:rFonts w:ascii="Arial" w:hAnsi="Arial" w:cs="Arial"/>
        </w:rPr>
        <w:t>Present</w:t>
      </w:r>
    </w:p>
    <w:p w14:paraId="1D61B79E" w14:textId="6400D8A6" w:rsidR="00825121" w:rsidRDefault="00825121" w:rsidP="0082512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Phil</w:t>
      </w:r>
      <w:r w:rsidR="003C45C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Moulson, An</w:t>
      </w:r>
      <w:r w:rsidR="003A2EA5">
        <w:rPr>
          <w:rFonts w:ascii="Arial" w:hAnsi="Arial" w:cs="Arial"/>
        </w:rPr>
        <w:t>drea</w:t>
      </w:r>
      <w:r>
        <w:rPr>
          <w:rFonts w:ascii="Arial" w:hAnsi="Arial" w:cs="Arial"/>
        </w:rPr>
        <w:t xml:space="preserve"> Schede, </w:t>
      </w:r>
      <w:r w:rsidR="003A2EA5">
        <w:rPr>
          <w:rFonts w:ascii="Arial" w:hAnsi="Arial" w:cs="Arial"/>
        </w:rPr>
        <w:t>David Boyce</w:t>
      </w:r>
      <w:r>
        <w:rPr>
          <w:rFonts w:ascii="Arial" w:hAnsi="Arial" w:cs="Arial"/>
        </w:rPr>
        <w:t>, Josie Cr</w:t>
      </w:r>
      <w:r w:rsidR="003A2EA5">
        <w:rPr>
          <w:rFonts w:ascii="Arial" w:hAnsi="Arial" w:cs="Arial"/>
        </w:rPr>
        <w:t>esswell</w:t>
      </w:r>
      <w:r>
        <w:rPr>
          <w:rFonts w:ascii="Arial" w:hAnsi="Arial" w:cs="Arial"/>
        </w:rPr>
        <w:t>, Jane Taylor, Emmy Vincent</w:t>
      </w:r>
    </w:p>
    <w:p w14:paraId="48CDE757" w14:textId="77777777" w:rsidR="00825121" w:rsidRPr="00825121" w:rsidRDefault="00825121" w:rsidP="00825121">
      <w:pPr>
        <w:pStyle w:val="ListParagraph"/>
        <w:rPr>
          <w:rFonts w:ascii="Arial" w:hAnsi="Arial" w:cs="Arial"/>
        </w:rPr>
      </w:pPr>
    </w:p>
    <w:p w14:paraId="1E30BE43" w14:textId="77777777" w:rsidR="00825121" w:rsidRDefault="00825121" w:rsidP="008251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5121">
        <w:rPr>
          <w:rFonts w:ascii="Arial" w:hAnsi="Arial" w:cs="Arial"/>
        </w:rPr>
        <w:t>Apologies</w:t>
      </w:r>
    </w:p>
    <w:p w14:paraId="4EFFD905" w14:textId="33DDFBB0" w:rsidR="00825121" w:rsidRPr="00825121" w:rsidRDefault="00802811" w:rsidP="00825121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Louise </w:t>
      </w:r>
      <w:proofErr w:type="spellStart"/>
      <w:r>
        <w:rPr>
          <w:rFonts w:ascii="Arial" w:hAnsi="Arial" w:cs="Arial"/>
        </w:rPr>
        <w:t>Morca</w:t>
      </w:r>
      <w:proofErr w:type="spellEnd"/>
      <w:r>
        <w:rPr>
          <w:rFonts w:ascii="Arial" w:hAnsi="Arial" w:cs="Arial"/>
        </w:rPr>
        <w:t>,</w:t>
      </w:r>
      <w:proofErr w:type="gramEnd"/>
      <w:r w:rsidR="003A2EA5">
        <w:rPr>
          <w:rFonts w:ascii="Arial" w:hAnsi="Arial" w:cs="Arial"/>
        </w:rPr>
        <w:t xml:space="preserve"> Will Appleby, </w:t>
      </w:r>
      <w:r>
        <w:rPr>
          <w:rFonts w:ascii="Arial" w:hAnsi="Arial" w:cs="Arial"/>
        </w:rPr>
        <w:t>Josh Crossley, Pam Hoskins, Vanessa Pooley</w:t>
      </w:r>
      <w:r w:rsidR="006E71FB">
        <w:rPr>
          <w:rFonts w:ascii="Arial" w:hAnsi="Arial" w:cs="Arial"/>
        </w:rPr>
        <w:t xml:space="preserve">, </w:t>
      </w:r>
      <w:r w:rsidR="006E71FB">
        <w:rPr>
          <w:rFonts w:ascii="Arial" w:hAnsi="Arial" w:cs="Arial"/>
        </w:rPr>
        <w:t>Kate McCormack</w:t>
      </w:r>
    </w:p>
    <w:p w14:paraId="48357600" w14:textId="77777777" w:rsidR="00825121" w:rsidRDefault="00825121" w:rsidP="008251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5121">
        <w:rPr>
          <w:rFonts w:ascii="Arial" w:hAnsi="Arial" w:cs="Arial"/>
        </w:rPr>
        <w:t>Minutes of previous meeting</w:t>
      </w:r>
    </w:p>
    <w:p w14:paraId="45FCA807" w14:textId="77777777" w:rsidR="00825121" w:rsidRDefault="00825121" w:rsidP="0082512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Minutes approved</w:t>
      </w:r>
    </w:p>
    <w:p w14:paraId="08C70012" w14:textId="77777777" w:rsidR="00825121" w:rsidRPr="00825121" w:rsidRDefault="00825121" w:rsidP="00825121">
      <w:pPr>
        <w:pStyle w:val="ListParagraph"/>
        <w:rPr>
          <w:rFonts w:ascii="Arial" w:hAnsi="Arial" w:cs="Arial"/>
        </w:rPr>
      </w:pPr>
    </w:p>
    <w:p w14:paraId="555A58C0" w14:textId="77777777" w:rsidR="00825121" w:rsidRDefault="00825121" w:rsidP="008251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5121">
        <w:rPr>
          <w:rFonts w:ascii="Arial" w:hAnsi="Arial" w:cs="Arial"/>
        </w:rPr>
        <w:t>Coaching</w:t>
      </w:r>
    </w:p>
    <w:p w14:paraId="060BB005" w14:textId="43EAD06C" w:rsidR="00825121" w:rsidRDefault="00802811" w:rsidP="00D047E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Josh has reported that coaching is going well with no concerns to raise</w:t>
      </w:r>
      <w:r w:rsidR="00825121">
        <w:rPr>
          <w:rFonts w:ascii="Arial" w:hAnsi="Arial" w:cs="Arial"/>
        </w:rPr>
        <w:t xml:space="preserve">. All </w:t>
      </w:r>
      <w:r>
        <w:rPr>
          <w:rFonts w:ascii="Arial" w:hAnsi="Arial" w:cs="Arial"/>
        </w:rPr>
        <w:t>happy</w:t>
      </w:r>
      <w:r w:rsidR="00825121">
        <w:rPr>
          <w:rFonts w:ascii="Arial" w:hAnsi="Arial" w:cs="Arial"/>
        </w:rPr>
        <w:t xml:space="preserve"> with the coaching received.</w:t>
      </w:r>
      <w:r>
        <w:rPr>
          <w:rFonts w:ascii="Arial" w:hAnsi="Arial" w:cs="Arial"/>
        </w:rPr>
        <w:t xml:space="preserve">  Josie to check with Swan to see what the current rates are for coaching staff as EAST rates have remained at the same level for a few years now.</w:t>
      </w:r>
    </w:p>
    <w:p w14:paraId="39B21DC6" w14:textId="406F12EC" w:rsidR="00802811" w:rsidRDefault="00802811" w:rsidP="00D047E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Concern raised that Josh is losing a lot of hours </w:t>
      </w:r>
      <w:proofErr w:type="gramStart"/>
      <w:r>
        <w:rPr>
          <w:rFonts w:ascii="Arial" w:hAnsi="Arial" w:cs="Arial"/>
        </w:rPr>
        <w:t>at the moment</w:t>
      </w:r>
      <w:proofErr w:type="gramEnd"/>
      <w:r>
        <w:rPr>
          <w:rFonts w:ascii="Arial" w:hAnsi="Arial" w:cs="Arial"/>
        </w:rPr>
        <w:t xml:space="preserve"> due to pool closures (in particular Sat am).  All agreed to pay Josh for half an hour where a session is cancelled to provide a session to be uploaded to the website for swimmers who have an opportunity to swim in an alternative session.</w:t>
      </w:r>
    </w:p>
    <w:p w14:paraId="096C635F" w14:textId="1E67FF56" w:rsidR="00825121" w:rsidRDefault="00802811" w:rsidP="00D047E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Sunday evening sessions with </w:t>
      </w:r>
      <w:r w:rsidR="00825121">
        <w:rPr>
          <w:rFonts w:ascii="Arial" w:hAnsi="Arial" w:cs="Arial"/>
        </w:rPr>
        <w:t xml:space="preserve">Tina Bedder </w:t>
      </w:r>
      <w:r>
        <w:rPr>
          <w:rFonts w:ascii="Arial" w:hAnsi="Arial" w:cs="Arial"/>
        </w:rPr>
        <w:t>are reported to be going well with the technical sessions being well accepted.</w:t>
      </w:r>
    </w:p>
    <w:p w14:paraId="1E2CE5CA" w14:textId="77777777" w:rsidR="00384D75" w:rsidRDefault="00384D75" w:rsidP="00825121">
      <w:pPr>
        <w:pStyle w:val="ListParagraph"/>
        <w:rPr>
          <w:rFonts w:ascii="Arial" w:hAnsi="Arial" w:cs="Arial"/>
        </w:rPr>
      </w:pPr>
    </w:p>
    <w:p w14:paraId="060824A3" w14:textId="77777777" w:rsidR="00384D75" w:rsidRPr="00825121" w:rsidRDefault="00384D75" w:rsidP="00825121">
      <w:pPr>
        <w:pStyle w:val="ListParagraph"/>
        <w:rPr>
          <w:rFonts w:ascii="Arial" w:hAnsi="Arial" w:cs="Arial"/>
        </w:rPr>
      </w:pPr>
    </w:p>
    <w:p w14:paraId="01722436" w14:textId="77777777" w:rsidR="00825121" w:rsidRDefault="00825121" w:rsidP="008251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5121">
        <w:rPr>
          <w:rFonts w:ascii="Arial" w:hAnsi="Arial" w:cs="Arial"/>
        </w:rPr>
        <w:t>Treasurers Report</w:t>
      </w:r>
    </w:p>
    <w:p w14:paraId="12E3D86D" w14:textId="2035AD77" w:rsidR="00384D75" w:rsidRDefault="00384D75" w:rsidP="00384D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Phil updated the meeting</w:t>
      </w:r>
      <w:r w:rsidR="00D047E2">
        <w:rPr>
          <w:rFonts w:ascii="Arial" w:hAnsi="Arial" w:cs="Arial"/>
        </w:rPr>
        <w:t xml:space="preserve"> but only had sight of the March statement due to recent issues with TSB Banking.  </w:t>
      </w:r>
      <w:r>
        <w:rPr>
          <w:rFonts w:ascii="Arial" w:hAnsi="Arial" w:cs="Arial"/>
        </w:rPr>
        <w:t xml:space="preserve">Cash balance is looking healthy </w:t>
      </w:r>
      <w:proofErr w:type="gramStart"/>
      <w:r>
        <w:rPr>
          <w:rFonts w:ascii="Arial" w:hAnsi="Arial" w:cs="Arial"/>
        </w:rPr>
        <w:t>at the moment</w:t>
      </w:r>
      <w:proofErr w:type="gramEnd"/>
      <w:r>
        <w:rPr>
          <w:rFonts w:ascii="Arial" w:hAnsi="Arial" w:cs="Arial"/>
        </w:rPr>
        <w:t>.</w:t>
      </w:r>
    </w:p>
    <w:p w14:paraId="49F298E7" w14:textId="4B999244" w:rsidR="00384D75" w:rsidRDefault="00384D75" w:rsidP="00384D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£2</w:t>
      </w:r>
      <w:r w:rsidR="00D047E2">
        <w:rPr>
          <w:rFonts w:ascii="Arial" w:hAnsi="Arial" w:cs="Arial"/>
        </w:rPr>
        <w:t>7</w:t>
      </w:r>
      <w:r>
        <w:rPr>
          <w:rFonts w:ascii="Arial" w:hAnsi="Arial" w:cs="Arial"/>
        </w:rPr>
        <w:t>,</w:t>
      </w:r>
      <w:r w:rsidR="006E71FB">
        <w:rPr>
          <w:rFonts w:ascii="Arial" w:hAnsi="Arial" w:cs="Arial"/>
        </w:rPr>
        <w:t>591</w:t>
      </w:r>
      <w:r>
        <w:rPr>
          <w:rFonts w:ascii="Arial" w:hAnsi="Arial" w:cs="Arial"/>
        </w:rPr>
        <w:t xml:space="preserve"> cash in bank.</w:t>
      </w:r>
    </w:p>
    <w:p w14:paraId="7398B517" w14:textId="4A403B78" w:rsidR="00EA0766" w:rsidRDefault="00EA0766" w:rsidP="00EA07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Year to date </w:t>
      </w:r>
      <w:r w:rsidR="00D02077">
        <w:rPr>
          <w:rFonts w:ascii="Arial" w:hAnsi="Arial" w:cs="Arial"/>
        </w:rPr>
        <w:t xml:space="preserve">(based on March statement) </w:t>
      </w:r>
      <w:r>
        <w:rPr>
          <w:rFonts w:ascii="Arial" w:hAnsi="Arial" w:cs="Arial"/>
        </w:rPr>
        <w:t xml:space="preserve">Income </w:t>
      </w:r>
      <w:r w:rsidR="006E71FB">
        <w:rPr>
          <w:rFonts w:ascii="Arial" w:hAnsi="Arial" w:cs="Arial"/>
        </w:rPr>
        <w:t xml:space="preserve">£16,893 </w:t>
      </w:r>
      <w:r>
        <w:rPr>
          <w:rFonts w:ascii="Arial" w:hAnsi="Arial" w:cs="Arial"/>
        </w:rPr>
        <w:t>and Expenditure £</w:t>
      </w:r>
      <w:r w:rsidR="006E71FB">
        <w:rPr>
          <w:rFonts w:ascii="Arial" w:hAnsi="Arial" w:cs="Arial"/>
        </w:rPr>
        <w:t>16,417</w:t>
      </w:r>
      <w:r>
        <w:rPr>
          <w:rFonts w:ascii="Arial" w:hAnsi="Arial" w:cs="Arial"/>
        </w:rPr>
        <w:t xml:space="preserve"> which includes ASA fees.  </w:t>
      </w:r>
      <w:r w:rsidR="006E71FB">
        <w:rPr>
          <w:rFonts w:ascii="Arial" w:hAnsi="Arial" w:cs="Arial"/>
        </w:rPr>
        <w:t>Excess over income £475</w:t>
      </w:r>
    </w:p>
    <w:p w14:paraId="6D665D12" w14:textId="66B6A6AD" w:rsidR="00EA0766" w:rsidRPr="00EA0766" w:rsidRDefault="00EA0766" w:rsidP="00EA07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has been the annual increase in pool </w:t>
      </w:r>
      <w:proofErr w:type="gramStart"/>
      <w:r>
        <w:rPr>
          <w:rFonts w:ascii="Arial" w:hAnsi="Arial" w:cs="Arial"/>
        </w:rPr>
        <w:t>costs</w:t>
      </w:r>
      <w:proofErr w:type="gramEnd"/>
      <w:r>
        <w:rPr>
          <w:rFonts w:ascii="Arial" w:hAnsi="Arial" w:cs="Arial"/>
        </w:rPr>
        <w:t xml:space="preserve"> but this has not yet been passed onto the membership due to the healthy cash balance.</w:t>
      </w:r>
    </w:p>
    <w:p w14:paraId="7AE0A9F2" w14:textId="6D21CEE7" w:rsidR="00384D75" w:rsidRDefault="00D047E2" w:rsidP="00384D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£475 excess over costs for the year so far mainly due to the number of cancelled UEA sessions.</w:t>
      </w:r>
    </w:p>
    <w:p w14:paraId="17E4B123" w14:textId="30BE3FBE" w:rsidR="00384D75" w:rsidRDefault="00384D75" w:rsidP="00384D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115 paid membership subscriptions</w:t>
      </w:r>
    </w:p>
    <w:p w14:paraId="0DA01F8A" w14:textId="4B544F28" w:rsidR="00D047E2" w:rsidRDefault="00D047E2" w:rsidP="00384D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has been the annual increase in pool </w:t>
      </w:r>
      <w:proofErr w:type="gramStart"/>
      <w:r>
        <w:rPr>
          <w:rFonts w:ascii="Arial" w:hAnsi="Arial" w:cs="Arial"/>
        </w:rPr>
        <w:t>costs</w:t>
      </w:r>
      <w:proofErr w:type="gramEnd"/>
      <w:r>
        <w:rPr>
          <w:rFonts w:ascii="Arial" w:hAnsi="Arial" w:cs="Arial"/>
        </w:rPr>
        <w:t xml:space="preserve"> but this has not yet been passed onto the membership due to the healthy cash balance.</w:t>
      </w:r>
    </w:p>
    <w:p w14:paraId="1E8782BB" w14:textId="3278AB57" w:rsidR="00F46723" w:rsidRDefault="00EA0766" w:rsidP="00F4672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Treasurer is having trouble reconciling standing orders with renewal payments (e.g. </w:t>
      </w:r>
      <w:r w:rsidR="00DD674F">
        <w:rPr>
          <w:rFonts w:ascii="Arial" w:hAnsi="Arial" w:cs="Arial"/>
        </w:rPr>
        <w:t>name changes post marriage, payments made by another member of the family).  Membership Secretary and treasurer</w:t>
      </w:r>
      <w:r w:rsidR="006E71FB">
        <w:rPr>
          <w:rFonts w:ascii="Arial" w:hAnsi="Arial" w:cs="Arial"/>
        </w:rPr>
        <w:t xml:space="preserve"> to validate the members vs renewal fees and standing orders after this meeting.</w:t>
      </w:r>
    </w:p>
    <w:p w14:paraId="19E8DA00" w14:textId="4CE599BB" w:rsidR="00DB5129" w:rsidRDefault="00F46723" w:rsidP="00DB51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Agreed due to surplus we could purchase some equipment e.g. parachutes</w:t>
      </w:r>
    </w:p>
    <w:p w14:paraId="1F4768DD" w14:textId="77777777" w:rsidR="00616217" w:rsidRPr="00616217" w:rsidRDefault="00616217" w:rsidP="00616217">
      <w:pPr>
        <w:ind w:left="1080"/>
        <w:rPr>
          <w:rFonts w:ascii="Arial" w:hAnsi="Arial" w:cs="Arial"/>
        </w:rPr>
      </w:pPr>
    </w:p>
    <w:p w14:paraId="70A01713" w14:textId="39DE22C6" w:rsidR="00825121" w:rsidRDefault="00825121" w:rsidP="008251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5121">
        <w:rPr>
          <w:rFonts w:ascii="Arial" w:hAnsi="Arial" w:cs="Arial"/>
        </w:rPr>
        <w:t>Membership Secretary’s Report</w:t>
      </w:r>
    </w:p>
    <w:p w14:paraId="48A23381" w14:textId="77777777" w:rsidR="00391C1F" w:rsidRDefault="00391C1F" w:rsidP="00391C1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Membership renewals ran well and the inclusion of a late fee encouraged members to renew on time which assists greatly with administration.</w:t>
      </w:r>
    </w:p>
    <w:p w14:paraId="119EC298" w14:textId="77777777" w:rsidR="00391C1F" w:rsidRDefault="00391C1F" w:rsidP="00391C1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Currently have 99 ASA registered:</w:t>
      </w:r>
    </w:p>
    <w:p w14:paraId="129BF5D2" w14:textId="77777777" w:rsidR="00391C1F" w:rsidRDefault="00391C1F" w:rsidP="00391C1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42 Cat 1</w:t>
      </w:r>
    </w:p>
    <w:p w14:paraId="04324066" w14:textId="77777777" w:rsidR="00391C1F" w:rsidRDefault="00391C1F" w:rsidP="00391C1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55 Cat 2</w:t>
      </w:r>
    </w:p>
    <w:p w14:paraId="16DD4AFF" w14:textId="77777777" w:rsidR="00391C1F" w:rsidRDefault="00391C1F" w:rsidP="00391C1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2 Cat 3</w:t>
      </w:r>
    </w:p>
    <w:p w14:paraId="4292C61E" w14:textId="77777777" w:rsidR="00391C1F" w:rsidRDefault="00391C1F" w:rsidP="00391C1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number of</w:t>
      </w:r>
      <w:proofErr w:type="gramEnd"/>
      <w:r>
        <w:rPr>
          <w:rFonts w:ascii="Arial" w:hAnsi="Arial" w:cs="Arial"/>
        </w:rPr>
        <w:t xml:space="preserve"> other members who are registered to another club.</w:t>
      </w:r>
    </w:p>
    <w:p w14:paraId="13C7508E" w14:textId="74125047" w:rsidR="004E591C" w:rsidRDefault="004E591C" w:rsidP="004E591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Receiving approximately one enquiry a week. Need to ensure that swimmers join the club and pay after their one trial swim rather than continuing to swim without paying. Phil/Jane to arrange a list of swimmers for Josh to ensure that those who are swimming are paid members.</w:t>
      </w:r>
    </w:p>
    <w:p w14:paraId="7D9EA3E2" w14:textId="2A1F6059" w:rsidR="00BE3C45" w:rsidRPr="004E591C" w:rsidRDefault="00BE3C45" w:rsidP="004E591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Jane is struggling to manage the Membership role and has asked for the committee to seek a new </w:t>
      </w:r>
      <w:r w:rsidR="00DB5129">
        <w:rPr>
          <w:rFonts w:ascii="Arial" w:hAnsi="Arial" w:cs="Arial"/>
        </w:rPr>
        <w:t>secretary to allow Jane to step down.  Chair thanked Jane for all her hard work and commitment over the years.</w:t>
      </w:r>
    </w:p>
    <w:p w14:paraId="54436264" w14:textId="77777777" w:rsidR="00AE58B3" w:rsidRDefault="00AE58B3" w:rsidP="00AE58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5121">
        <w:rPr>
          <w:rFonts w:ascii="Arial" w:hAnsi="Arial" w:cs="Arial"/>
        </w:rPr>
        <w:t>Chairman’s Report</w:t>
      </w:r>
    </w:p>
    <w:p w14:paraId="38227A22" w14:textId="17823D99" w:rsidR="00AE58B3" w:rsidRDefault="00AE58B3" w:rsidP="00AE58B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Thanks to the committee for their hard work in keeping the club running.</w:t>
      </w:r>
    </w:p>
    <w:p w14:paraId="4DA529DA" w14:textId="2F81C477" w:rsidR="00AE58B3" w:rsidRDefault="00F46723" w:rsidP="00DB512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Expressed concern at losing Friday Norwich High School from 21</w:t>
      </w:r>
      <w:r w:rsidRPr="00F4672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July.  </w:t>
      </w:r>
    </w:p>
    <w:p w14:paraId="205AD19D" w14:textId="77777777" w:rsidR="00DB5129" w:rsidRPr="00AE58B3" w:rsidRDefault="00DB5129" w:rsidP="00DB5129">
      <w:pPr>
        <w:pStyle w:val="ListParagraph"/>
        <w:rPr>
          <w:rFonts w:ascii="Arial" w:hAnsi="Arial" w:cs="Arial"/>
        </w:rPr>
      </w:pPr>
    </w:p>
    <w:p w14:paraId="606A2163" w14:textId="2A9FC068" w:rsidR="00825121" w:rsidRDefault="00825121" w:rsidP="008251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5121">
        <w:rPr>
          <w:rFonts w:ascii="Arial" w:hAnsi="Arial" w:cs="Arial"/>
        </w:rPr>
        <w:t>Secretary’s Report</w:t>
      </w:r>
    </w:p>
    <w:p w14:paraId="628FCFF2" w14:textId="77777777" w:rsidR="004E591C" w:rsidRPr="004E591C" w:rsidRDefault="004E591C" w:rsidP="00DB512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42294FDB" w14:textId="77777777" w:rsidR="00825121" w:rsidRDefault="00825121" w:rsidP="008251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5121">
        <w:rPr>
          <w:rFonts w:ascii="Arial" w:hAnsi="Arial" w:cs="Arial"/>
        </w:rPr>
        <w:t>Social Secretary’s Report</w:t>
      </w:r>
    </w:p>
    <w:p w14:paraId="2EC4B93E" w14:textId="27C0BBC6" w:rsidR="004E591C" w:rsidRDefault="00AE58B3" w:rsidP="004E591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Recent evening out at the Black Horse went well and a curry evening (Roti) planned after the Norfolk Masters.  Only 8 accepted so far.</w:t>
      </w:r>
    </w:p>
    <w:p w14:paraId="27F05321" w14:textId="77777777" w:rsidR="00AE58B3" w:rsidRPr="00825121" w:rsidRDefault="00AE58B3" w:rsidP="004E591C">
      <w:pPr>
        <w:pStyle w:val="ListParagraph"/>
        <w:rPr>
          <w:rFonts w:ascii="Arial" w:hAnsi="Arial" w:cs="Arial"/>
        </w:rPr>
      </w:pPr>
    </w:p>
    <w:p w14:paraId="4C03413C" w14:textId="77777777" w:rsidR="00825121" w:rsidRDefault="00825121" w:rsidP="008251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5121">
        <w:rPr>
          <w:rFonts w:ascii="Arial" w:hAnsi="Arial" w:cs="Arial"/>
        </w:rPr>
        <w:t>Chairman’s Report</w:t>
      </w:r>
    </w:p>
    <w:p w14:paraId="33EA801A" w14:textId="2D14408E" w:rsidR="004E591C" w:rsidRDefault="004E591C" w:rsidP="00616217">
      <w:pPr>
        <w:pStyle w:val="ListParagraph"/>
        <w:ind w:left="567" w:right="-22"/>
        <w:rPr>
          <w:rFonts w:ascii="Arial" w:hAnsi="Arial" w:cs="Arial"/>
        </w:rPr>
      </w:pPr>
      <w:r>
        <w:rPr>
          <w:rFonts w:ascii="Arial" w:hAnsi="Arial" w:cs="Arial"/>
        </w:rPr>
        <w:t xml:space="preserve">Thanks to </w:t>
      </w:r>
      <w:r w:rsidR="00AE58B3">
        <w:rPr>
          <w:rFonts w:ascii="Arial" w:hAnsi="Arial" w:cs="Arial"/>
        </w:rPr>
        <w:t>the committee for their hard</w:t>
      </w:r>
      <w:r w:rsidR="00F46723">
        <w:rPr>
          <w:rFonts w:ascii="Arial" w:hAnsi="Arial" w:cs="Arial"/>
        </w:rPr>
        <w:t xml:space="preserve"> </w:t>
      </w:r>
      <w:r w:rsidR="00AE58B3">
        <w:rPr>
          <w:rFonts w:ascii="Arial" w:hAnsi="Arial" w:cs="Arial"/>
        </w:rPr>
        <w:t>work in keeping the club running.</w:t>
      </w:r>
      <w:r w:rsidR="00F46723">
        <w:rPr>
          <w:rFonts w:ascii="Arial" w:hAnsi="Arial" w:cs="Arial"/>
        </w:rPr>
        <w:t xml:space="preserve">  Raised whether </w:t>
      </w:r>
      <w:r w:rsidR="00616217">
        <w:rPr>
          <w:rFonts w:ascii="Arial" w:hAnsi="Arial" w:cs="Arial"/>
        </w:rPr>
        <w:t>we wanted to run any technical sessions.  Agreed to approach Tina so we can give members notice of technical sessions is planning to run on Sunday evenings.</w:t>
      </w:r>
    </w:p>
    <w:p w14:paraId="43D5C9CF" w14:textId="77777777" w:rsidR="004E591C" w:rsidRDefault="004E591C" w:rsidP="004E591C">
      <w:pPr>
        <w:pStyle w:val="ListParagraph"/>
        <w:rPr>
          <w:rFonts w:ascii="Arial" w:hAnsi="Arial" w:cs="Arial"/>
        </w:rPr>
      </w:pPr>
    </w:p>
    <w:p w14:paraId="7BABD43A" w14:textId="77777777" w:rsidR="004E591C" w:rsidRPr="00825121" w:rsidRDefault="004E591C" w:rsidP="004E591C">
      <w:pPr>
        <w:pStyle w:val="ListParagraph"/>
        <w:rPr>
          <w:rFonts w:ascii="Arial" w:hAnsi="Arial" w:cs="Arial"/>
        </w:rPr>
      </w:pPr>
    </w:p>
    <w:p w14:paraId="09F9A099" w14:textId="77777777" w:rsidR="004E591C" w:rsidRDefault="004E591C" w:rsidP="004E59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AOB</w:t>
      </w:r>
    </w:p>
    <w:p w14:paraId="2E5E67E5" w14:textId="59629260" w:rsidR="00F8160C" w:rsidRPr="00717021" w:rsidRDefault="00DD674F" w:rsidP="0071702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Agreed AGM went well and agreed to use County Hall Social Club again this year.  </w:t>
      </w:r>
      <w:r w:rsidR="00AE58B3">
        <w:rPr>
          <w:rFonts w:ascii="Arial" w:hAnsi="Arial" w:cs="Arial"/>
        </w:rPr>
        <w:t>Agreed to go with Friday evening again.  Phill to ask Dave Webster if he can do the quiz again and to secure the venue for a Friday evening in November (mid-month).  Josie to speak to Grosvenor Fish bar re their delivery service and menu.</w:t>
      </w:r>
    </w:p>
    <w:p w14:paraId="76C49534" w14:textId="77777777" w:rsidR="004E591C" w:rsidRDefault="004E591C" w:rsidP="004E591C">
      <w:pPr>
        <w:pStyle w:val="ListParagraph"/>
        <w:rPr>
          <w:rFonts w:ascii="Arial" w:hAnsi="Arial" w:cs="Arial"/>
        </w:rPr>
      </w:pPr>
    </w:p>
    <w:p w14:paraId="6E9CE400" w14:textId="49A8F706" w:rsidR="004E591C" w:rsidRDefault="004E591C" w:rsidP="004E59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Date of next meeting</w:t>
      </w:r>
      <w:r w:rsidR="00616217">
        <w:rPr>
          <w:rFonts w:ascii="Arial" w:hAnsi="Arial" w:cs="Arial"/>
        </w:rPr>
        <w:t>s</w:t>
      </w:r>
    </w:p>
    <w:p w14:paraId="27B320C6" w14:textId="15AEF456" w:rsidR="00F46723" w:rsidRDefault="00717021" w:rsidP="00DB5129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71702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July. 09:30 UEA </w:t>
      </w:r>
      <w:proofErr w:type="spellStart"/>
      <w:r>
        <w:rPr>
          <w:rFonts w:ascii="Arial" w:hAnsi="Arial" w:cs="Arial"/>
        </w:rPr>
        <w:t>Sportspark</w:t>
      </w:r>
      <w:proofErr w:type="spellEnd"/>
      <w:r>
        <w:rPr>
          <w:rFonts w:ascii="Arial" w:hAnsi="Arial" w:cs="Arial"/>
        </w:rPr>
        <w:t xml:space="preserve"> </w:t>
      </w:r>
      <w:r w:rsidR="00F46723">
        <w:rPr>
          <w:rFonts w:ascii="Arial" w:hAnsi="Arial" w:cs="Arial"/>
        </w:rPr>
        <w:t>Café</w:t>
      </w:r>
      <w:r w:rsidR="00616217">
        <w:rPr>
          <w:rFonts w:ascii="Arial" w:hAnsi="Arial" w:cs="Arial"/>
        </w:rPr>
        <w:t xml:space="preserve"> and Sept 29th</w:t>
      </w:r>
      <w:bookmarkStart w:id="0" w:name="_GoBack"/>
      <w:bookmarkEnd w:id="0"/>
    </w:p>
    <w:p w14:paraId="48CE1C93" w14:textId="4FECA592" w:rsidR="00F46723" w:rsidRPr="00BE3C45" w:rsidRDefault="00F46723" w:rsidP="00BE3C45">
      <w:pPr>
        <w:ind w:left="360"/>
        <w:rPr>
          <w:rFonts w:ascii="Arial" w:hAnsi="Arial" w:cs="Arial"/>
          <w:b/>
        </w:rPr>
      </w:pPr>
      <w:r w:rsidRPr="00BE3C45">
        <w:rPr>
          <w:rFonts w:ascii="Arial" w:hAnsi="Arial" w:cs="Arial"/>
          <w:b/>
        </w:rPr>
        <w:t>Actions</w:t>
      </w:r>
    </w:p>
    <w:p w14:paraId="4498A343" w14:textId="1CFEF9D8" w:rsidR="00F46723" w:rsidRPr="00BE3C45" w:rsidRDefault="00F46723" w:rsidP="00BE3C4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E3C45">
        <w:rPr>
          <w:rFonts w:ascii="Arial" w:hAnsi="Arial" w:cs="Arial"/>
        </w:rPr>
        <w:t xml:space="preserve">Phill &amp; Jane </w:t>
      </w:r>
      <w:r w:rsidR="00BE3C45" w:rsidRPr="00BE3C45">
        <w:rPr>
          <w:rFonts w:ascii="Arial" w:hAnsi="Arial" w:cs="Arial"/>
        </w:rPr>
        <w:t>to reconcile members, renewals and standing orders and forward a list of unpaid members to Josh.</w:t>
      </w:r>
    </w:p>
    <w:p w14:paraId="33BD12EC" w14:textId="5947E335" w:rsidR="00BE3C45" w:rsidRPr="00BE3C45" w:rsidRDefault="00BE3C45" w:rsidP="00BE3C4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E3C45">
        <w:rPr>
          <w:rFonts w:ascii="Arial" w:hAnsi="Arial" w:cs="Arial"/>
        </w:rPr>
        <w:t xml:space="preserve">Phill for secure a Friday in </w:t>
      </w:r>
      <w:proofErr w:type="spellStart"/>
      <w:r w:rsidRPr="00BE3C45">
        <w:rPr>
          <w:rFonts w:ascii="Arial" w:hAnsi="Arial" w:cs="Arial"/>
        </w:rPr>
        <w:t>Novermber</w:t>
      </w:r>
      <w:proofErr w:type="spellEnd"/>
      <w:r w:rsidRPr="00BE3C45">
        <w:rPr>
          <w:rFonts w:ascii="Arial" w:hAnsi="Arial" w:cs="Arial"/>
        </w:rPr>
        <w:t xml:space="preserve"> at County Hall Social Club for the AGM</w:t>
      </w:r>
    </w:p>
    <w:p w14:paraId="35E43CA0" w14:textId="43C34739" w:rsidR="00BE3C45" w:rsidRPr="00BE3C45" w:rsidRDefault="00BE3C45" w:rsidP="00BE3C4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E3C45">
        <w:rPr>
          <w:rFonts w:ascii="Arial" w:hAnsi="Arial" w:cs="Arial"/>
        </w:rPr>
        <w:t>Josie to enquire around pool space at Town Close</w:t>
      </w:r>
    </w:p>
    <w:p w14:paraId="3590413B" w14:textId="6D0A25E3" w:rsidR="00BE3C45" w:rsidRPr="00BE3C45" w:rsidRDefault="00BE3C45" w:rsidP="00BE3C4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E3C45">
        <w:rPr>
          <w:rFonts w:ascii="Arial" w:hAnsi="Arial" w:cs="Arial"/>
        </w:rPr>
        <w:t>Josie to write to UEA around lack of lanes being offered when the deep end is closed despite having 3 lanes allocated normally.</w:t>
      </w:r>
    </w:p>
    <w:p w14:paraId="395C5F7E" w14:textId="51FCB6BF" w:rsidR="00BE3C45" w:rsidRPr="00BE3C45" w:rsidRDefault="00BE3C45" w:rsidP="00BE3C4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E3C45">
        <w:rPr>
          <w:rFonts w:ascii="Arial" w:hAnsi="Arial" w:cs="Arial"/>
        </w:rPr>
        <w:t xml:space="preserve">Josie to check Fish and Chip delivery at </w:t>
      </w:r>
      <w:proofErr w:type="spellStart"/>
      <w:r w:rsidRPr="00BE3C45">
        <w:rPr>
          <w:rFonts w:ascii="Arial" w:hAnsi="Arial" w:cs="Arial"/>
        </w:rPr>
        <w:t>Grosvener</w:t>
      </w:r>
      <w:proofErr w:type="spellEnd"/>
      <w:r w:rsidRPr="00BE3C45">
        <w:rPr>
          <w:rFonts w:ascii="Arial" w:hAnsi="Arial" w:cs="Arial"/>
        </w:rPr>
        <w:t xml:space="preserve"> Fish Bar.</w:t>
      </w:r>
    </w:p>
    <w:p w14:paraId="66FBAC21" w14:textId="57283958" w:rsidR="00BE3C45" w:rsidRDefault="00BE3C45" w:rsidP="00BE3C4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E3C45">
        <w:rPr>
          <w:rFonts w:ascii="Arial" w:hAnsi="Arial" w:cs="Arial"/>
        </w:rPr>
        <w:t>Josie to write to the He</w:t>
      </w:r>
      <w:r>
        <w:rPr>
          <w:rFonts w:ascii="Arial" w:hAnsi="Arial" w:cs="Arial"/>
        </w:rPr>
        <w:t>wett to get an update on plans for refurbishment</w:t>
      </w:r>
    </w:p>
    <w:p w14:paraId="3D2CBF7C" w14:textId="268E3D9B" w:rsidR="00DB5129" w:rsidRPr="00BE3C45" w:rsidRDefault="00DB5129" w:rsidP="00BE3C4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Josie to initiate the search for a new secretary.</w:t>
      </w:r>
    </w:p>
    <w:sectPr w:rsidR="00DB5129" w:rsidRPr="00BE3C45" w:rsidSect="00616217"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E49"/>
    <w:multiLevelType w:val="hybridMultilevel"/>
    <w:tmpl w:val="5DE22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E3AAB"/>
    <w:multiLevelType w:val="hybridMultilevel"/>
    <w:tmpl w:val="C59695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CE45FC"/>
    <w:multiLevelType w:val="hybridMultilevel"/>
    <w:tmpl w:val="3C505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C979DA"/>
    <w:multiLevelType w:val="hybridMultilevel"/>
    <w:tmpl w:val="DDBC0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F7AEE"/>
    <w:multiLevelType w:val="hybridMultilevel"/>
    <w:tmpl w:val="BEE4C2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0D5F2A"/>
    <w:multiLevelType w:val="hybridMultilevel"/>
    <w:tmpl w:val="37EE30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B3A"/>
    <w:rsid w:val="00006DBA"/>
    <w:rsid w:val="00222D44"/>
    <w:rsid w:val="00384D75"/>
    <w:rsid w:val="00391C1F"/>
    <w:rsid w:val="003A2EA5"/>
    <w:rsid w:val="003C1928"/>
    <w:rsid w:val="003C45CE"/>
    <w:rsid w:val="00424B3A"/>
    <w:rsid w:val="004E591C"/>
    <w:rsid w:val="00616217"/>
    <w:rsid w:val="006E71FB"/>
    <w:rsid w:val="00717021"/>
    <w:rsid w:val="00802811"/>
    <w:rsid w:val="008110EF"/>
    <w:rsid w:val="00825121"/>
    <w:rsid w:val="009210DF"/>
    <w:rsid w:val="009C2E62"/>
    <w:rsid w:val="00AE58B3"/>
    <w:rsid w:val="00BE3C45"/>
    <w:rsid w:val="00D02077"/>
    <w:rsid w:val="00D047E2"/>
    <w:rsid w:val="00DB5129"/>
    <w:rsid w:val="00DD674F"/>
    <w:rsid w:val="00EA0766"/>
    <w:rsid w:val="00EA4744"/>
    <w:rsid w:val="00F46723"/>
    <w:rsid w:val="00F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00BEE"/>
  <w15:docId w15:val="{AB664A17-0058-434D-B3CB-FCDAA07B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Belton</dc:creator>
  <cp:lastModifiedBy>Josephine Cresswell</cp:lastModifiedBy>
  <cp:revision>7</cp:revision>
  <dcterms:created xsi:type="dcterms:W3CDTF">2018-05-14T20:21:00Z</dcterms:created>
  <dcterms:modified xsi:type="dcterms:W3CDTF">2018-07-13T20:47:00Z</dcterms:modified>
</cp:coreProperties>
</file>